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E4" w:rsidRDefault="00F754E4" w:rsidP="00D261B1">
      <w:pPr>
        <w:rPr>
          <w:rFonts w:ascii="Times New Roman" w:hAnsi="Times New Roman" w:cs="Times New Roman"/>
          <w:b/>
          <w:sz w:val="24"/>
          <w:szCs w:val="24"/>
        </w:rPr>
      </w:pPr>
    </w:p>
    <w:p w:rsidR="00F754E4" w:rsidRPr="003F4660" w:rsidRDefault="005F479C" w:rsidP="003F4660">
      <w:pPr>
        <w:jc w:val="center"/>
        <w:rPr>
          <w:rFonts w:ascii="Times New Roman" w:hAnsi="Times New Roman" w:cs="Times New Roman"/>
          <w:b/>
          <w:sz w:val="32"/>
          <w:szCs w:val="32"/>
        </w:rPr>
      </w:pPr>
      <w:r w:rsidRPr="005F479C">
        <w:rPr>
          <w:rFonts w:ascii="Times New Roman" w:hAnsi="Times New Roman" w:cs="Times New Roman"/>
          <w:b/>
          <w:sz w:val="32"/>
          <w:szCs w:val="32"/>
        </w:rPr>
        <w:t>ΚΟΙΝΩΝΙΚΟ ΠΑΝΤΟΠΩΛΕΙΟ</w:t>
      </w:r>
    </w:p>
    <w:p w:rsidR="00F754E4" w:rsidRDefault="00F754E4" w:rsidP="00D261B1">
      <w:pPr>
        <w:rPr>
          <w:rFonts w:ascii="Times New Roman" w:hAnsi="Times New Roman" w:cs="Times New Roman"/>
          <w:b/>
          <w:sz w:val="24"/>
          <w:szCs w:val="24"/>
        </w:rPr>
      </w:pPr>
    </w:p>
    <w:p w:rsidR="00F754E4" w:rsidRDefault="00D261B1" w:rsidP="00D261B1">
      <w:pPr>
        <w:rPr>
          <w:rFonts w:ascii="Times New Roman" w:hAnsi="Times New Roman" w:cs="Times New Roman"/>
          <w:sz w:val="24"/>
          <w:szCs w:val="24"/>
        </w:rPr>
      </w:pPr>
      <w:r w:rsidRPr="00F754E4">
        <w:rPr>
          <w:rFonts w:ascii="Times New Roman" w:hAnsi="Times New Roman" w:cs="Times New Roman"/>
          <w:b/>
          <w:sz w:val="24"/>
          <w:szCs w:val="24"/>
        </w:rPr>
        <w:t>Το Κοινωνικό Παντοπωλείο</w:t>
      </w:r>
      <w:r w:rsidRPr="00F754E4">
        <w:rPr>
          <w:rFonts w:ascii="Times New Roman" w:hAnsi="Times New Roman" w:cs="Times New Roman"/>
          <w:sz w:val="24"/>
          <w:szCs w:val="24"/>
        </w:rPr>
        <w:t xml:space="preserve"> είναι μία πρόσφατα ενταγμένη έννοια στο λεξιλόγιο και στη ζωή των πόλεων που δημιουργήθηκε λόγω των αναγκών της εποχής μας, μιας εποχής που χαρακτηρίζεται από ραγδαία αύξηση των φτωχών, αύξηση των ανέργων, αύξηση των ηλικιωμένων που επιζητούν φαγητό, δηλαδή</w:t>
      </w:r>
      <w:r w:rsidR="003F4660">
        <w:rPr>
          <w:rFonts w:ascii="Times New Roman" w:hAnsi="Times New Roman" w:cs="Times New Roman"/>
          <w:sz w:val="24"/>
          <w:szCs w:val="24"/>
        </w:rPr>
        <w:t xml:space="preserve"> είναι ένα κατάστημα που παρέχει</w:t>
      </w:r>
      <w:r w:rsidRPr="00F754E4">
        <w:rPr>
          <w:rFonts w:ascii="Times New Roman" w:hAnsi="Times New Roman" w:cs="Times New Roman"/>
          <w:sz w:val="24"/>
          <w:szCs w:val="24"/>
        </w:rPr>
        <w:t> </w:t>
      </w:r>
      <w:r w:rsidRPr="00F754E4">
        <w:rPr>
          <w:rFonts w:ascii="Times New Roman" w:hAnsi="Times New Roman" w:cs="Times New Roman"/>
          <w:b/>
          <w:bCs/>
          <w:sz w:val="24"/>
          <w:szCs w:val="24"/>
        </w:rPr>
        <w:t>δωρεάν</w:t>
      </w:r>
      <w:r w:rsidR="007E6E1D">
        <w:rPr>
          <w:rFonts w:ascii="Times New Roman" w:hAnsi="Times New Roman" w:cs="Times New Roman"/>
          <w:sz w:val="24"/>
          <w:szCs w:val="24"/>
        </w:rPr>
        <w:t xml:space="preserve"> είδη παντοπωλείου, τρόφιμα, </w:t>
      </w:r>
      <w:r w:rsidRPr="00F754E4">
        <w:rPr>
          <w:rFonts w:ascii="Times New Roman" w:hAnsi="Times New Roman" w:cs="Times New Roman"/>
          <w:sz w:val="24"/>
          <w:szCs w:val="24"/>
        </w:rPr>
        <w:t xml:space="preserve"> ενδύματα, είδη οικιακού εξοπλισμού, παιχνίδια κλπ. σε οικογένειες που αντιμετωπίζουν σοβαρά οικονομικά προβλήματα. </w:t>
      </w:r>
    </w:p>
    <w:p w:rsidR="003F4660" w:rsidRDefault="003F4660" w:rsidP="00D261B1">
      <w:pPr>
        <w:rPr>
          <w:rFonts w:ascii="Times New Roman" w:hAnsi="Times New Roman" w:cs="Times New Roman"/>
          <w:sz w:val="24"/>
          <w:szCs w:val="24"/>
        </w:rPr>
      </w:pPr>
      <w:r>
        <w:rPr>
          <w:rFonts w:ascii="Times New Roman" w:hAnsi="Times New Roman" w:cs="Times New Roman"/>
          <w:sz w:val="24"/>
          <w:szCs w:val="24"/>
          <w:lang w:val="en-US"/>
        </w:rPr>
        <w:t>To</w:t>
      </w:r>
      <w:r w:rsidRPr="00F754E4">
        <w:rPr>
          <w:rFonts w:ascii="Times New Roman" w:hAnsi="Times New Roman" w:cs="Times New Roman"/>
          <w:sz w:val="24"/>
          <w:szCs w:val="24"/>
        </w:rPr>
        <w:t xml:space="preserve"> </w:t>
      </w:r>
      <w:r>
        <w:rPr>
          <w:rFonts w:ascii="Times New Roman" w:hAnsi="Times New Roman" w:cs="Times New Roman"/>
          <w:sz w:val="24"/>
          <w:szCs w:val="24"/>
        </w:rPr>
        <w:t>Κοινωνικό Παντοπωλείο Ν.Π.Δ.Δ ξεκίνησε την δράση από εθελοντές το 2013</w:t>
      </w:r>
      <w:r w:rsidR="00BC3768">
        <w:rPr>
          <w:rFonts w:ascii="Times New Roman" w:hAnsi="Times New Roman" w:cs="Times New Roman"/>
          <w:sz w:val="24"/>
          <w:szCs w:val="24"/>
        </w:rPr>
        <w:t xml:space="preserve"> και λειτουργεί μέχρι σήμερα</w:t>
      </w:r>
      <w:r w:rsidR="009A1895">
        <w:rPr>
          <w:rFonts w:ascii="Times New Roman" w:hAnsi="Times New Roman" w:cs="Times New Roman"/>
          <w:sz w:val="24"/>
          <w:szCs w:val="24"/>
        </w:rPr>
        <w:t xml:space="preserve"> όπου εντάχθηκε από τον </w:t>
      </w:r>
      <w:r w:rsidR="00BC3768">
        <w:rPr>
          <w:rFonts w:ascii="Times New Roman" w:hAnsi="Times New Roman" w:cs="Times New Roman"/>
          <w:sz w:val="24"/>
          <w:szCs w:val="24"/>
        </w:rPr>
        <w:t xml:space="preserve">Μάρτιο του 2017 στο πρόγραμμα </w:t>
      </w:r>
      <w:r w:rsidR="009A1895">
        <w:rPr>
          <w:rFonts w:ascii="Times New Roman" w:hAnsi="Times New Roman" w:cs="Times New Roman"/>
          <w:sz w:val="24"/>
          <w:szCs w:val="24"/>
        </w:rPr>
        <w:t xml:space="preserve">Ένταξη της Πράξης </w:t>
      </w:r>
      <w:r w:rsidR="00BC3768">
        <w:rPr>
          <w:rFonts w:ascii="Times New Roman" w:hAnsi="Times New Roman" w:cs="Times New Roman"/>
          <w:sz w:val="24"/>
          <w:szCs w:val="24"/>
        </w:rPr>
        <w:t>«Δομές Παροχής Βασικών Αγαθών Κοινωνικό Παντοπωλείο Κοινωνικό Φαρμακείο Λέσβου»</w:t>
      </w:r>
      <w:r w:rsidR="009A1895">
        <w:rPr>
          <w:rFonts w:ascii="Times New Roman" w:hAnsi="Times New Roman" w:cs="Times New Roman"/>
          <w:sz w:val="24"/>
          <w:szCs w:val="24"/>
        </w:rPr>
        <w:t xml:space="preserve"> με Κωδικό ΟΠΣ 5002158 στο Επιχειρησιακό Πρόγραμμα Βόρειο Αιγαίο 2014-2020» </w:t>
      </w:r>
      <w:r w:rsidR="00BC3768">
        <w:rPr>
          <w:rFonts w:ascii="Times New Roman" w:hAnsi="Times New Roman" w:cs="Times New Roman"/>
          <w:sz w:val="24"/>
          <w:szCs w:val="24"/>
        </w:rPr>
        <w:t xml:space="preserve"> </w:t>
      </w:r>
    </w:p>
    <w:p w:rsidR="00D261B1" w:rsidRDefault="009A1895" w:rsidP="00D261B1">
      <w:pPr>
        <w:rPr>
          <w:rFonts w:ascii="Times New Roman" w:hAnsi="Times New Roman" w:cs="Times New Roman"/>
          <w:sz w:val="24"/>
          <w:szCs w:val="24"/>
        </w:rPr>
      </w:pPr>
      <w:r>
        <w:rPr>
          <w:rFonts w:ascii="Times New Roman" w:hAnsi="Times New Roman" w:cs="Times New Roman"/>
          <w:sz w:val="24"/>
          <w:szCs w:val="24"/>
        </w:rPr>
        <w:t>Το</w:t>
      </w:r>
      <w:r w:rsidR="00D261B1" w:rsidRPr="00F754E4">
        <w:rPr>
          <w:rFonts w:ascii="Times New Roman" w:hAnsi="Times New Roman" w:cs="Times New Roman"/>
          <w:sz w:val="24"/>
          <w:szCs w:val="24"/>
        </w:rPr>
        <w:t xml:space="preserve"> Κοινω</w:t>
      </w:r>
      <w:r>
        <w:rPr>
          <w:rFonts w:ascii="Times New Roman" w:hAnsi="Times New Roman" w:cs="Times New Roman"/>
          <w:sz w:val="24"/>
          <w:szCs w:val="24"/>
        </w:rPr>
        <w:t>νικό Παντοπωλείο</w:t>
      </w:r>
      <w:r w:rsidR="00D261B1" w:rsidRPr="00F754E4">
        <w:rPr>
          <w:rFonts w:ascii="Times New Roman" w:hAnsi="Times New Roman" w:cs="Times New Roman"/>
          <w:sz w:val="24"/>
          <w:szCs w:val="24"/>
        </w:rPr>
        <w:t xml:space="preserve"> είναι δωρεάν σούπερ </w:t>
      </w:r>
      <w:proofErr w:type="spellStart"/>
      <w:r w:rsidR="00D261B1" w:rsidRPr="00F754E4">
        <w:rPr>
          <w:rFonts w:ascii="Times New Roman" w:hAnsi="Times New Roman" w:cs="Times New Roman"/>
          <w:sz w:val="24"/>
          <w:szCs w:val="24"/>
        </w:rPr>
        <w:t>μάρκετ</w:t>
      </w:r>
      <w:proofErr w:type="spellEnd"/>
      <w:r w:rsidR="00D261B1" w:rsidRPr="00F754E4">
        <w:rPr>
          <w:rFonts w:ascii="Times New Roman" w:hAnsi="Times New Roman" w:cs="Times New Roman"/>
          <w:sz w:val="24"/>
          <w:szCs w:val="24"/>
        </w:rPr>
        <w:t xml:space="preserve"> για απόρους</w:t>
      </w:r>
      <w:r w:rsidR="003F4660">
        <w:rPr>
          <w:rFonts w:ascii="Times New Roman" w:hAnsi="Times New Roman" w:cs="Times New Roman"/>
          <w:sz w:val="24"/>
          <w:szCs w:val="24"/>
        </w:rPr>
        <w:t xml:space="preserve"> που λειτουργεί από δωρεές</w:t>
      </w:r>
      <w:r>
        <w:rPr>
          <w:rFonts w:ascii="Times New Roman" w:hAnsi="Times New Roman" w:cs="Times New Roman"/>
          <w:sz w:val="24"/>
          <w:szCs w:val="24"/>
        </w:rPr>
        <w:t xml:space="preserve"> του κόσμου και από διάφορους χορηγούς, παρέχει τρόφιμα </w:t>
      </w:r>
      <w:r w:rsidR="007E6E1D">
        <w:rPr>
          <w:rFonts w:ascii="Times New Roman" w:hAnsi="Times New Roman" w:cs="Times New Roman"/>
          <w:sz w:val="24"/>
          <w:szCs w:val="24"/>
        </w:rPr>
        <w:t>πρώτης</w:t>
      </w:r>
      <w:r>
        <w:rPr>
          <w:rFonts w:ascii="Times New Roman" w:hAnsi="Times New Roman" w:cs="Times New Roman"/>
          <w:sz w:val="24"/>
          <w:szCs w:val="24"/>
        </w:rPr>
        <w:t xml:space="preserve"> ανάγκης όπως</w:t>
      </w:r>
      <w:r w:rsidR="007E6E1D">
        <w:rPr>
          <w:rFonts w:ascii="Times New Roman" w:hAnsi="Times New Roman" w:cs="Times New Roman"/>
          <w:sz w:val="24"/>
          <w:szCs w:val="24"/>
        </w:rPr>
        <w:t>:</w:t>
      </w:r>
      <w:r>
        <w:rPr>
          <w:rFonts w:ascii="Times New Roman" w:hAnsi="Times New Roman" w:cs="Times New Roman"/>
          <w:sz w:val="24"/>
          <w:szCs w:val="24"/>
        </w:rPr>
        <w:t xml:space="preserve"> όσπρια, </w:t>
      </w:r>
      <w:r w:rsidR="007E6E1D">
        <w:rPr>
          <w:rFonts w:ascii="Times New Roman" w:hAnsi="Times New Roman" w:cs="Times New Roman"/>
          <w:sz w:val="24"/>
          <w:szCs w:val="24"/>
        </w:rPr>
        <w:t>μ</w:t>
      </w:r>
      <w:bookmarkStart w:id="0" w:name="_GoBack"/>
      <w:bookmarkEnd w:id="0"/>
      <w:r w:rsidR="007E6E1D">
        <w:rPr>
          <w:rFonts w:ascii="Times New Roman" w:hAnsi="Times New Roman" w:cs="Times New Roman"/>
          <w:sz w:val="24"/>
          <w:szCs w:val="24"/>
        </w:rPr>
        <w:t>ακαρόνια</w:t>
      </w:r>
      <w:r>
        <w:rPr>
          <w:rFonts w:ascii="Times New Roman" w:hAnsi="Times New Roman" w:cs="Times New Roman"/>
          <w:sz w:val="24"/>
          <w:szCs w:val="24"/>
        </w:rPr>
        <w:t xml:space="preserve">, γάλα, πολτό, </w:t>
      </w:r>
      <w:r w:rsidR="007E6E1D">
        <w:rPr>
          <w:rFonts w:ascii="Times New Roman" w:hAnsi="Times New Roman" w:cs="Times New Roman"/>
          <w:sz w:val="24"/>
          <w:szCs w:val="24"/>
        </w:rPr>
        <w:t>αλεύρι</w:t>
      </w:r>
      <w:r>
        <w:rPr>
          <w:rFonts w:ascii="Times New Roman" w:hAnsi="Times New Roman" w:cs="Times New Roman"/>
          <w:sz w:val="24"/>
          <w:szCs w:val="24"/>
        </w:rPr>
        <w:t>, ζάχαρη, κον</w:t>
      </w:r>
      <w:r w:rsidR="007E6E1D">
        <w:rPr>
          <w:rFonts w:ascii="Times New Roman" w:hAnsi="Times New Roman" w:cs="Times New Roman"/>
          <w:sz w:val="24"/>
          <w:szCs w:val="24"/>
        </w:rPr>
        <w:t xml:space="preserve">σέρβα, φρυγανιές, μπισκότα, λάδι </w:t>
      </w:r>
      <w:proofErr w:type="spellStart"/>
      <w:r w:rsidR="007E6E1D">
        <w:rPr>
          <w:rFonts w:ascii="Times New Roman" w:hAnsi="Times New Roman" w:cs="Times New Roman"/>
          <w:sz w:val="24"/>
          <w:szCs w:val="24"/>
        </w:rPr>
        <w:t>κλ.π</w:t>
      </w:r>
      <w:proofErr w:type="spellEnd"/>
    </w:p>
    <w:p w:rsidR="00F754E4" w:rsidRDefault="00F754E4" w:rsidP="00F231FB">
      <w:pPr>
        <w:rPr>
          <w:rFonts w:ascii="Times New Roman" w:hAnsi="Times New Roman" w:cs="Times New Roman"/>
          <w:sz w:val="24"/>
          <w:szCs w:val="24"/>
        </w:rPr>
      </w:pPr>
    </w:p>
    <w:p w:rsidR="00D261B1" w:rsidRPr="005F479C" w:rsidRDefault="00D261B1" w:rsidP="00D261B1">
      <w:pPr>
        <w:shd w:val="clear" w:color="auto" w:fill="FFFFFF"/>
        <w:spacing w:after="300" w:line="240" w:lineRule="auto"/>
        <w:rPr>
          <w:rFonts w:ascii="Times New Roman" w:eastAsia="Times New Roman" w:hAnsi="Times New Roman" w:cs="Times New Roman"/>
          <w:b/>
          <w:color w:val="244A80"/>
          <w:sz w:val="24"/>
          <w:szCs w:val="24"/>
          <w:lang w:eastAsia="el-GR"/>
        </w:rPr>
      </w:pPr>
      <w:r w:rsidRPr="005F479C">
        <w:rPr>
          <w:rFonts w:ascii="Times New Roman" w:eastAsia="Times New Roman" w:hAnsi="Times New Roman" w:cs="Times New Roman"/>
          <w:b/>
          <w:color w:val="244A80"/>
          <w:sz w:val="24"/>
          <w:szCs w:val="24"/>
          <w:lang w:eastAsia="el-GR"/>
        </w:rPr>
        <w:t xml:space="preserve">ΔΙΚΑΙΟΛΟΓΗΤΙΚΑ </w:t>
      </w:r>
    </w:p>
    <w:p w:rsidR="00D261B1" w:rsidRPr="005F479C" w:rsidRDefault="00D261B1" w:rsidP="00D261B1">
      <w:pPr>
        <w:rPr>
          <w:rFonts w:ascii="Times New Roman" w:hAnsi="Times New Roman" w:cs="Times New Roman"/>
          <w:b/>
        </w:rPr>
      </w:pPr>
    </w:p>
    <w:p w:rsidR="00D261B1" w:rsidRPr="005F479C" w:rsidRDefault="00D261B1" w:rsidP="00D261B1">
      <w:pPr>
        <w:pStyle w:val="a4"/>
        <w:numPr>
          <w:ilvl w:val="0"/>
          <w:numId w:val="1"/>
        </w:numPr>
        <w:rPr>
          <w:rFonts w:ascii="Times New Roman" w:hAnsi="Times New Roman" w:cs="Times New Roman"/>
          <w:b/>
          <w:sz w:val="24"/>
          <w:szCs w:val="24"/>
        </w:rPr>
      </w:pPr>
      <w:r w:rsidRPr="005F479C">
        <w:rPr>
          <w:rFonts w:ascii="Times New Roman" w:hAnsi="Times New Roman" w:cs="Times New Roman"/>
          <w:b/>
          <w:sz w:val="24"/>
          <w:szCs w:val="24"/>
          <w:lang w:val="en-US"/>
        </w:rPr>
        <w:t xml:space="preserve">ΕΚΚΑΘΑΡΙΣΤΙΚΟ </w:t>
      </w:r>
      <w:r w:rsidRPr="005F479C">
        <w:rPr>
          <w:rFonts w:ascii="Times New Roman" w:hAnsi="Times New Roman" w:cs="Times New Roman"/>
          <w:b/>
          <w:sz w:val="24"/>
          <w:szCs w:val="24"/>
        </w:rPr>
        <w:t>ΤΕΛΕΥΤΑΙΟ</w:t>
      </w:r>
    </w:p>
    <w:p w:rsidR="00D261B1" w:rsidRPr="005F479C" w:rsidRDefault="00D261B1" w:rsidP="00D261B1">
      <w:pPr>
        <w:pStyle w:val="a4"/>
        <w:rPr>
          <w:rFonts w:ascii="Times New Roman" w:hAnsi="Times New Roman" w:cs="Times New Roman"/>
          <w:b/>
        </w:rPr>
      </w:pPr>
      <w:r w:rsidRPr="005F479C">
        <w:rPr>
          <w:rFonts w:ascii="Times New Roman" w:hAnsi="Times New Roman" w:cs="Times New Roman"/>
          <w:b/>
          <w:sz w:val="24"/>
          <w:szCs w:val="24"/>
        </w:rPr>
        <w:t>ΕΙΣΟΔΗΜΑΤΙΚΑ ΚΡΙΤΗΡΙΑ</w:t>
      </w:r>
      <w:r w:rsidRPr="005F479C">
        <w:rPr>
          <w:rFonts w:ascii="Times New Roman" w:hAnsi="Times New Roman" w:cs="Times New Roman"/>
          <w:sz w:val="24"/>
          <w:szCs w:val="24"/>
        </w:rPr>
        <w:t>:</w:t>
      </w:r>
    </w:p>
    <w:p w:rsidR="00D261B1" w:rsidRPr="005F479C" w:rsidRDefault="00D261B1" w:rsidP="00D261B1">
      <w:pPr>
        <w:pStyle w:val="a4"/>
        <w:numPr>
          <w:ilvl w:val="2"/>
          <w:numId w:val="2"/>
        </w:numPr>
        <w:rPr>
          <w:rFonts w:ascii="Times New Roman" w:hAnsi="Times New Roman" w:cs="Times New Roman"/>
          <w:b/>
        </w:rPr>
      </w:pPr>
      <w:r w:rsidRPr="005F479C">
        <w:rPr>
          <w:rFonts w:ascii="Times New Roman" w:hAnsi="Times New Roman" w:cs="Times New Roman"/>
        </w:rPr>
        <w:t>ΤΟ ΜΕΜΟΝΟΜΕΝΟ ΑΤΟΜΟ ΕΙΝΑΙ 3.000€ ΔΗΛΩΘΕΝ ΕΙΣΟΔΗΜΑ</w:t>
      </w:r>
    </w:p>
    <w:p w:rsidR="00D261B1" w:rsidRPr="005F479C" w:rsidRDefault="00D261B1" w:rsidP="00D261B1">
      <w:pPr>
        <w:pStyle w:val="a4"/>
        <w:numPr>
          <w:ilvl w:val="2"/>
          <w:numId w:val="2"/>
        </w:numPr>
        <w:rPr>
          <w:rFonts w:ascii="Times New Roman" w:hAnsi="Times New Roman" w:cs="Times New Roman"/>
          <w:b/>
        </w:rPr>
      </w:pPr>
      <w:r w:rsidRPr="005F479C">
        <w:rPr>
          <w:rFonts w:ascii="Times New Roman" w:hAnsi="Times New Roman" w:cs="Times New Roman"/>
        </w:rPr>
        <w:t>ΤΟ ΖΕΥΓΑΡΙ ΕΙΝΑΙ 4.500€ ΔΗΛΩΘΕΝ ΕΙΣΟΔΗΜΑ</w:t>
      </w:r>
    </w:p>
    <w:p w:rsidR="00D261B1" w:rsidRPr="005F479C" w:rsidRDefault="00D261B1" w:rsidP="00D261B1">
      <w:pPr>
        <w:pStyle w:val="a4"/>
        <w:numPr>
          <w:ilvl w:val="2"/>
          <w:numId w:val="2"/>
        </w:numPr>
        <w:rPr>
          <w:rFonts w:ascii="Times New Roman" w:hAnsi="Times New Roman" w:cs="Times New Roman"/>
          <w:b/>
        </w:rPr>
      </w:pPr>
      <w:r w:rsidRPr="005F479C">
        <w:rPr>
          <w:rFonts w:ascii="Times New Roman" w:hAnsi="Times New Roman" w:cs="Times New Roman"/>
        </w:rPr>
        <w:t>ΠΡΟΣΑΥΞΑΝΕΤΑΙ ΤΟ ΕΙΣΟΔΗΜΑ ΚΑΤΑ 900€ ΓΙΑ ΚΑΘΕ ΠΡΟΣΤΑΤΕΥΟΜΕΝΟ ΜΕΛΟΣ ΤΟ ΟΠΟΙΟ ΑΝΑΓΡΑΦΕΤΑΙ ΣΤΟ ΕΚΚΑΘΑΡΙΣΤΙΚΟ</w:t>
      </w:r>
    </w:p>
    <w:p w:rsidR="00D261B1" w:rsidRPr="005F479C" w:rsidRDefault="00D261B1" w:rsidP="00D261B1">
      <w:pPr>
        <w:pStyle w:val="a4"/>
        <w:numPr>
          <w:ilvl w:val="0"/>
          <w:numId w:val="1"/>
        </w:numPr>
        <w:rPr>
          <w:rFonts w:ascii="Times New Roman" w:hAnsi="Times New Roman" w:cs="Times New Roman"/>
          <w:b/>
        </w:rPr>
      </w:pPr>
      <w:r w:rsidRPr="005F479C">
        <w:rPr>
          <w:rFonts w:ascii="Times New Roman" w:hAnsi="Times New Roman" w:cs="Times New Roman"/>
          <w:b/>
        </w:rPr>
        <w:t>ΑΝΤΙΓΡΑΦΟ ΑΣΤΥΝΟΜΙΚΗΣ ΤΑΥΤΟΤΗΤΑΣ Η ΔΙΑΒΑΤΗΡΙΟΥ</w:t>
      </w:r>
      <w:r w:rsidRPr="005F479C">
        <w:rPr>
          <w:rFonts w:ascii="Times New Roman" w:hAnsi="Times New Roman" w:cs="Times New Roman"/>
        </w:rPr>
        <w:t xml:space="preserve"> (ΓΙΑ ΟΛΟΥΣ) &amp; ΑΔΕΙΑ ΔΙΑΜΟΝΗΣ ΣΕ ΙΣΧΥ (ΜΟΝΟ ΓΙΑ ΑΛΛΟΔΑΠΟΥΣ ΤΡΙΤΩΝ ΧΩΡΩΝ)</w:t>
      </w:r>
    </w:p>
    <w:p w:rsidR="00D261B1" w:rsidRPr="005F479C" w:rsidRDefault="00D261B1" w:rsidP="00D261B1">
      <w:pPr>
        <w:pStyle w:val="a4"/>
        <w:numPr>
          <w:ilvl w:val="0"/>
          <w:numId w:val="1"/>
        </w:numPr>
        <w:rPr>
          <w:rFonts w:ascii="Times New Roman" w:hAnsi="Times New Roman" w:cs="Times New Roman"/>
          <w:b/>
        </w:rPr>
      </w:pPr>
      <w:r w:rsidRPr="005F479C">
        <w:rPr>
          <w:rFonts w:ascii="Times New Roman" w:hAnsi="Times New Roman" w:cs="Times New Roman"/>
          <w:b/>
        </w:rPr>
        <w:t xml:space="preserve">ΠΙΣΤΟΠΟΙΗΤΙΚΟ ΜΟΝΙΜΗΣ ΚΑΤΟΙΚΙΑΣ </w:t>
      </w:r>
      <w:r w:rsidRPr="005F479C">
        <w:rPr>
          <w:rFonts w:ascii="Times New Roman" w:hAnsi="Times New Roman" w:cs="Times New Roman"/>
        </w:rPr>
        <w:t>ΠΡΟΣΦΑΤΟ</w:t>
      </w:r>
    </w:p>
    <w:p w:rsidR="00D261B1" w:rsidRPr="005F479C" w:rsidRDefault="00D261B1" w:rsidP="00D261B1">
      <w:pPr>
        <w:pStyle w:val="a4"/>
        <w:numPr>
          <w:ilvl w:val="0"/>
          <w:numId w:val="1"/>
        </w:numPr>
        <w:rPr>
          <w:rFonts w:ascii="Times New Roman" w:hAnsi="Times New Roman" w:cs="Times New Roman"/>
          <w:b/>
        </w:rPr>
      </w:pPr>
      <w:r w:rsidRPr="005F479C">
        <w:rPr>
          <w:rFonts w:ascii="Times New Roman" w:hAnsi="Times New Roman" w:cs="Times New Roman"/>
          <w:b/>
        </w:rPr>
        <w:t xml:space="preserve">ΠΙΣΤΟΠΟΙΗΤΙΚΟ ΟΙΚΟΓΕΝΕΙΑΚΗΣ ΚΑΤΑΣΤΑΣΗΣ </w:t>
      </w:r>
      <w:r w:rsidRPr="005F479C">
        <w:rPr>
          <w:rFonts w:ascii="Times New Roman" w:hAnsi="Times New Roman" w:cs="Times New Roman"/>
        </w:rPr>
        <w:t>ΠΡΟΣΦΑΤΟ</w:t>
      </w:r>
    </w:p>
    <w:p w:rsidR="00D261B1" w:rsidRPr="005F479C" w:rsidRDefault="00D261B1" w:rsidP="00D261B1">
      <w:pPr>
        <w:pStyle w:val="a4"/>
        <w:numPr>
          <w:ilvl w:val="0"/>
          <w:numId w:val="1"/>
        </w:numPr>
        <w:rPr>
          <w:rFonts w:ascii="Times New Roman" w:hAnsi="Times New Roman" w:cs="Times New Roman"/>
        </w:rPr>
      </w:pPr>
      <w:r w:rsidRPr="005F479C">
        <w:rPr>
          <w:rFonts w:ascii="Times New Roman" w:hAnsi="Times New Roman" w:cs="Times New Roman"/>
          <w:b/>
        </w:rPr>
        <w:t xml:space="preserve">ΒΕΒΑΙΩΣΗ ΑΝΕΡΓΙΑΣ ΑΠΟ ΟΑΕΔ </w:t>
      </w:r>
      <w:r w:rsidRPr="005F479C">
        <w:rPr>
          <w:rFonts w:ascii="Times New Roman" w:hAnsi="Times New Roman" w:cs="Times New Roman"/>
        </w:rPr>
        <w:t>ΓΙΑ ΚΑΘΕ ΑΝΕΡΓΟ ΜΕΛΟΣ ΤΗΣ ΟΙΚΟΓΕΝΕΙΑΣ ΠΟΥ ΔΗΛΩΝΕΤΕ ( ΠΡΟΣΦΑΤΗ)</w:t>
      </w:r>
    </w:p>
    <w:p w:rsidR="00D261B1" w:rsidRPr="005F479C" w:rsidRDefault="00D261B1" w:rsidP="00D261B1">
      <w:pPr>
        <w:pStyle w:val="a4"/>
        <w:numPr>
          <w:ilvl w:val="0"/>
          <w:numId w:val="1"/>
        </w:numPr>
        <w:rPr>
          <w:rFonts w:ascii="Times New Roman" w:hAnsi="Times New Roman" w:cs="Times New Roman"/>
        </w:rPr>
      </w:pPr>
      <w:r w:rsidRPr="005F479C">
        <w:rPr>
          <w:rFonts w:ascii="Times New Roman" w:hAnsi="Times New Roman" w:cs="Times New Roman"/>
          <w:b/>
        </w:rPr>
        <w:t xml:space="preserve">ΠΙΣΤΟΠΟΙΗΤΙΚΟ ΑΝΑΠΗΡΙΑΣ ΣΕ ΙΣΧΥ </w:t>
      </w:r>
      <w:r w:rsidRPr="005F479C">
        <w:rPr>
          <w:rFonts w:ascii="Times New Roman" w:hAnsi="Times New Roman" w:cs="Times New Roman"/>
        </w:rPr>
        <w:t>ΑΠΟ ΑΡΜΟΔΙΑ ΕΠΙΤΡΟΠΗ (ΜΟΝΟ ΓΙΑ ΑΝΑΠΗΡΙΑ 67% ΚΑΙ ΑΝΩ)</w:t>
      </w:r>
    </w:p>
    <w:p w:rsidR="00BB454F" w:rsidRPr="005F479C" w:rsidRDefault="00BB454F" w:rsidP="00F231FB">
      <w:pPr>
        <w:rPr>
          <w:rFonts w:ascii="Times New Roman" w:hAnsi="Times New Roman" w:cs="Times New Roman"/>
          <w:sz w:val="24"/>
          <w:szCs w:val="24"/>
        </w:rPr>
      </w:pPr>
    </w:p>
    <w:sectPr w:rsidR="00BB454F" w:rsidRPr="005F47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C5907"/>
    <w:multiLevelType w:val="hybridMultilevel"/>
    <w:tmpl w:val="3FF2BC90"/>
    <w:lvl w:ilvl="0" w:tplc="7B7E29F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38376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FB"/>
    <w:rsid w:val="00002D1F"/>
    <w:rsid w:val="00007721"/>
    <w:rsid w:val="003F3E49"/>
    <w:rsid w:val="003F4660"/>
    <w:rsid w:val="005F479C"/>
    <w:rsid w:val="007E6E1D"/>
    <w:rsid w:val="009A1895"/>
    <w:rsid w:val="00BB454F"/>
    <w:rsid w:val="00BC3768"/>
    <w:rsid w:val="00D007BA"/>
    <w:rsid w:val="00D261B1"/>
    <w:rsid w:val="00F231FB"/>
    <w:rsid w:val="00F754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1E41-9393-44AD-AB8B-C24F2B33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268</Words>
  <Characters>1453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AMKE</dc:creator>
  <cp:keywords/>
  <dc:description/>
  <cp:lastModifiedBy>AMKE</cp:lastModifiedBy>
  <cp:revision>4</cp:revision>
  <dcterms:created xsi:type="dcterms:W3CDTF">2018-01-31T09:43:00Z</dcterms:created>
  <dcterms:modified xsi:type="dcterms:W3CDTF">2018-02-05T10:50:00Z</dcterms:modified>
</cp:coreProperties>
</file>